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9D" w:rsidRPr="005075E9" w:rsidRDefault="0051529D" w:rsidP="0051529D">
      <w:pPr>
        <w:pStyle w:val="NormalWeb"/>
        <w:ind w:firstLine="708"/>
        <w:jc w:val="center"/>
        <w:rPr>
          <w:rFonts w:asciiTheme="minorHAnsi" w:hAnsiTheme="minorHAnsi" w:cs="Tahoma"/>
          <w:b/>
          <w:color w:val="000000"/>
          <w:sz w:val="28"/>
          <w:szCs w:val="28"/>
        </w:rPr>
      </w:pPr>
      <w:bookmarkStart w:id="0" w:name="_GoBack"/>
      <w:bookmarkEnd w:id="0"/>
      <w:r w:rsidRPr="005075E9">
        <w:rPr>
          <w:rFonts w:asciiTheme="minorHAnsi" w:hAnsiTheme="minorHAnsi" w:cs="Tahoma"/>
          <w:b/>
          <w:color w:val="000000"/>
          <w:sz w:val="28"/>
          <w:szCs w:val="28"/>
        </w:rPr>
        <w:t>KUMDANLI KÖYÜ’NÜN TARİHÇESİ</w:t>
      </w:r>
    </w:p>
    <w:p w:rsidR="0051529D" w:rsidRDefault="0051529D" w:rsidP="0051529D">
      <w:pPr>
        <w:pStyle w:val="NormalWeb"/>
        <w:spacing w:before="0" w:beforeAutospacing="0" w:after="0" w:afterAutospacing="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 xml:space="preserve">            </w:t>
      </w:r>
      <w:r w:rsidR="006B5A63" w:rsidRPr="00251C94">
        <w:rPr>
          <w:rFonts w:asciiTheme="minorHAnsi" w:hAnsiTheme="minorHAnsi" w:cs="Tahoma"/>
          <w:color w:val="000000"/>
          <w:sz w:val="28"/>
          <w:szCs w:val="28"/>
        </w:rPr>
        <w:t>Kumdanlı  Kasabası  Isparta ilinin Yalvaç ilçesine bağlı bir kasabadır.</w:t>
      </w:r>
      <w:r w:rsidR="006B5A63" w:rsidRPr="00251C94">
        <w:rPr>
          <w:rFonts w:asciiTheme="minorHAnsi" w:hAnsiTheme="minorHAnsi" w:cs="Tahoma"/>
          <w:color w:val="000000"/>
          <w:sz w:val="28"/>
          <w:szCs w:val="28"/>
        </w:rPr>
        <w:br/>
        <w:t>Kasabamız Eğirdir Gölünün kuzeydoğusunda yer almaktadır. Yaklaşık iki yüz yıllık bir süreden itibaren çevredeki küçük Türkmen oymakları zaman içerisinde burada toplanmışlardır.</w:t>
      </w:r>
    </w:p>
    <w:p w:rsidR="0051529D" w:rsidRDefault="006B5A63" w:rsidP="0051529D">
      <w:pPr>
        <w:pStyle w:val="NormalWeb"/>
        <w:spacing w:before="0" w:beforeAutospacing="0" w:after="0" w:afterAutospacing="0"/>
        <w:rPr>
          <w:rFonts w:asciiTheme="minorHAnsi" w:hAnsiTheme="minorHAnsi" w:cs="Tahoma"/>
          <w:color w:val="000000"/>
          <w:sz w:val="28"/>
          <w:szCs w:val="28"/>
        </w:rPr>
      </w:pPr>
      <w:r w:rsidRPr="00251C94">
        <w:rPr>
          <w:rFonts w:asciiTheme="minorHAnsi" w:hAnsiTheme="minorHAnsi" w:cs="Tahoma"/>
          <w:color w:val="000000"/>
          <w:sz w:val="28"/>
          <w:szCs w:val="28"/>
        </w:rPr>
        <w:br/>
      </w:r>
      <w:r w:rsidR="0051529D">
        <w:rPr>
          <w:rFonts w:asciiTheme="minorHAnsi" w:hAnsiTheme="minorHAnsi" w:cs="Tahoma"/>
          <w:color w:val="000000"/>
          <w:sz w:val="28"/>
          <w:szCs w:val="28"/>
        </w:rPr>
        <w:t xml:space="preserve">           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Prof. Erdoğan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MERÇİL’in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tarih kitabında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Miryakefalon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Savaşı’nın Kumdanlı Ovası’nda yapıldığı yazılmaktadır. Çevredeki köy ve yöre adları bunu doğrular niteliktedir.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Kırkbaş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Köyü’nün adının bu yörede bir zamanlar yapılan savaşlarda 40 yiğidin başının kesildiğinden geldiği söylenmektedir.</w:t>
      </w:r>
    </w:p>
    <w:p w:rsidR="0051529D" w:rsidRDefault="0051529D" w:rsidP="0051529D">
      <w:pPr>
        <w:pStyle w:val="NormalWeb"/>
        <w:spacing w:before="0" w:beforeAutospacing="0" w:after="0" w:afterAutospacing="0"/>
        <w:rPr>
          <w:rFonts w:asciiTheme="minorHAnsi" w:hAnsiTheme="minorHAnsi" w:cs="Tahoma"/>
          <w:color w:val="000000"/>
          <w:sz w:val="28"/>
          <w:szCs w:val="28"/>
        </w:rPr>
      </w:pPr>
    </w:p>
    <w:p w:rsidR="0051529D" w:rsidRDefault="006B5A63" w:rsidP="0051529D">
      <w:pPr>
        <w:pStyle w:val="NormalWeb"/>
        <w:spacing w:before="0" w:beforeAutospacing="0" w:after="0" w:afterAutospacing="0"/>
        <w:ind w:firstLine="708"/>
        <w:rPr>
          <w:rFonts w:asciiTheme="minorHAnsi" w:hAnsiTheme="minorHAnsi" w:cs="Tahoma"/>
          <w:color w:val="000000"/>
          <w:sz w:val="28"/>
          <w:szCs w:val="28"/>
        </w:rPr>
      </w:pPr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Kumdanlı arazisi içindeki Araplar ve Mısırlı mevkilerinin adları muhtemelen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Miryakefalon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Savaşında burada şehit edilen Mısırlı ve Arap beylerinin adından gelmektedir. Baba Sultan-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Topaldede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>-Sağır mevkileri üçgen oluşturmakta, (bu isimler tepe adlarıdır) bu tepeler arasında eski beylerin haberleştiği yöre halkınca efsaneleştirilerek anlatılmaktadır.</w:t>
      </w:r>
      <w:r w:rsidR="0051529D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t>Kasabanın çeşitli yörelerinde şehitlikler değişik adlarla anılmaktadır.</w:t>
      </w:r>
    </w:p>
    <w:p w:rsidR="0051529D" w:rsidRDefault="006B5A63" w:rsidP="0051529D">
      <w:pPr>
        <w:pStyle w:val="NormalWeb"/>
        <w:spacing w:before="0" w:beforeAutospacing="0" w:after="0" w:afterAutospacing="0"/>
        <w:ind w:firstLine="708"/>
        <w:rPr>
          <w:rFonts w:asciiTheme="minorHAnsi" w:hAnsiTheme="minorHAnsi" w:cs="Tahoma"/>
          <w:color w:val="000000"/>
          <w:sz w:val="28"/>
          <w:szCs w:val="28"/>
        </w:rPr>
      </w:pPr>
      <w:r w:rsidRPr="00251C94">
        <w:rPr>
          <w:rFonts w:asciiTheme="minorHAnsi" w:hAnsiTheme="minorHAnsi" w:cs="Tahoma"/>
          <w:color w:val="000000"/>
          <w:sz w:val="28"/>
          <w:szCs w:val="28"/>
        </w:rPr>
        <w:br/>
      </w:r>
      <w:r w:rsidR="00251C94">
        <w:rPr>
          <w:rFonts w:asciiTheme="minorHAnsi" w:hAnsiTheme="minorHAnsi" w:cs="Tahoma"/>
          <w:color w:val="000000"/>
          <w:sz w:val="28"/>
          <w:szCs w:val="28"/>
        </w:rPr>
        <w:t xml:space="preserve">           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Isparta il yıllığında belirtilen kaya mezarları bugün Aşağı </w:t>
      </w:r>
      <w:proofErr w:type="spellStart"/>
      <w:r w:rsidRPr="00251C94">
        <w:rPr>
          <w:rFonts w:asciiTheme="minorHAnsi" w:hAnsiTheme="minorHAnsi" w:cs="Tahoma"/>
          <w:color w:val="000000"/>
          <w:sz w:val="28"/>
          <w:szCs w:val="28"/>
        </w:rPr>
        <w:t>Tırtar</w:t>
      </w:r>
      <w:proofErr w:type="spellEnd"/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 Köyü sınırları kalan göl kenarında bulunmaktadır. Kasabada “Kızılca” diye anılan arazide kilisenin bulunduğu halk arasında anlatılmaktadır. Arazinin değişik yerlerinde İslam öncesi mezarlara rastlanmaktadır.</w:t>
      </w:r>
      <w:r w:rsidR="0051529D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Kaya mezarlarının bulunduğu yörede öğleye kadar “Kayı”, öğleden sonra “Ayı Pazarı” kurulduğu yine yöre halkı tarafından anlatılmaktadır. </w:t>
      </w:r>
    </w:p>
    <w:p w:rsidR="006B5A63" w:rsidRPr="00251C94" w:rsidRDefault="006B5A63" w:rsidP="0051529D">
      <w:pPr>
        <w:pStyle w:val="NormalWeb"/>
        <w:spacing w:before="0" w:beforeAutospacing="0" w:after="0" w:afterAutospacing="0"/>
        <w:ind w:firstLine="708"/>
        <w:rPr>
          <w:rFonts w:asciiTheme="minorHAnsi" w:hAnsiTheme="minorHAnsi" w:cs="Tahoma"/>
          <w:color w:val="000000"/>
          <w:sz w:val="28"/>
          <w:szCs w:val="28"/>
        </w:rPr>
      </w:pPr>
      <w:r w:rsidRPr="00251C94">
        <w:rPr>
          <w:rFonts w:asciiTheme="minorHAnsi" w:hAnsiTheme="minorHAnsi" w:cs="Tahoma"/>
          <w:color w:val="000000"/>
          <w:sz w:val="28"/>
          <w:szCs w:val="28"/>
        </w:rPr>
        <w:br/>
      </w:r>
      <w:r w:rsidR="00251C94">
        <w:rPr>
          <w:rFonts w:asciiTheme="minorHAnsi" w:hAnsiTheme="minorHAnsi" w:cs="Tahoma"/>
          <w:color w:val="000000"/>
          <w:sz w:val="28"/>
          <w:szCs w:val="28"/>
        </w:rPr>
        <w:t xml:space="preserve">           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t xml:space="preserve">1.Dünya Savaşı’na M.Ali MERT ve Habib SARI katılmışlardır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br/>
        <w:t>Kasabadaki bucak teşkilatı 1975 yılında lağvedilmiştir. Dört mahalle muhtarlığı vardır.</w:t>
      </w:r>
      <w:r w:rsidR="0051529D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251C94">
        <w:rPr>
          <w:rFonts w:asciiTheme="minorHAnsi" w:hAnsiTheme="minorHAnsi" w:cs="Tahoma"/>
          <w:color w:val="000000"/>
          <w:sz w:val="28"/>
          <w:szCs w:val="28"/>
        </w:rPr>
        <w:t>Belediye teşkilatı 1964 yılında kurulmuştur.</w:t>
      </w:r>
      <w:r w:rsidR="0051529D">
        <w:rPr>
          <w:rFonts w:asciiTheme="minorHAnsi" w:hAnsiTheme="minorHAnsi" w:cs="Tahoma"/>
          <w:color w:val="000000"/>
          <w:sz w:val="28"/>
          <w:szCs w:val="28"/>
        </w:rPr>
        <w:t xml:space="preserve"> 2014 yerel seçimlerinde nüfus sayısındaki yetersizlik sebebiyle köy statüsüne düşürülerek tek muhtar tarafından yönetilmektedir.</w:t>
      </w:r>
    </w:p>
    <w:p w:rsidR="00DE2E7C" w:rsidRDefault="00DE2E7C"/>
    <w:p w:rsidR="00812D15" w:rsidRDefault="00812D15"/>
    <w:p w:rsidR="00812D15" w:rsidRDefault="00812D15"/>
    <w:p w:rsidR="00812D15" w:rsidRDefault="00812D15"/>
    <w:p w:rsidR="00812D15" w:rsidRDefault="00812D15"/>
    <w:p w:rsidR="00812D15" w:rsidRDefault="00812D15"/>
    <w:sectPr w:rsidR="00812D15" w:rsidSect="00DE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10" w:rsidRDefault="00044F10" w:rsidP="0051529D">
      <w:pPr>
        <w:spacing w:after="0" w:line="240" w:lineRule="auto"/>
      </w:pPr>
      <w:r>
        <w:separator/>
      </w:r>
    </w:p>
  </w:endnote>
  <w:endnote w:type="continuationSeparator" w:id="0">
    <w:p w:rsidR="00044F10" w:rsidRDefault="00044F10" w:rsidP="0051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10" w:rsidRDefault="00044F10" w:rsidP="0051529D">
      <w:pPr>
        <w:spacing w:after="0" w:line="240" w:lineRule="auto"/>
      </w:pPr>
      <w:r>
        <w:separator/>
      </w:r>
    </w:p>
  </w:footnote>
  <w:footnote w:type="continuationSeparator" w:id="0">
    <w:p w:rsidR="00044F10" w:rsidRDefault="00044F10" w:rsidP="00515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63"/>
    <w:rsid w:val="00044F10"/>
    <w:rsid w:val="00251C94"/>
    <w:rsid w:val="002812A6"/>
    <w:rsid w:val="00402077"/>
    <w:rsid w:val="005075E9"/>
    <w:rsid w:val="0051529D"/>
    <w:rsid w:val="006B5A63"/>
    <w:rsid w:val="00812D15"/>
    <w:rsid w:val="0094116B"/>
    <w:rsid w:val="00945DB4"/>
    <w:rsid w:val="00D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1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529D"/>
  </w:style>
  <w:style w:type="paragraph" w:styleId="Altbilgi">
    <w:name w:val="footer"/>
    <w:basedOn w:val="Normal"/>
    <w:link w:val="AltbilgiChar"/>
    <w:uiPriority w:val="99"/>
    <w:unhideWhenUsed/>
    <w:rsid w:val="0051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529D"/>
  </w:style>
  <w:style w:type="paragraph" w:styleId="BalonMetni">
    <w:name w:val="Balloon Text"/>
    <w:basedOn w:val="Normal"/>
    <w:link w:val="BalonMetniChar"/>
    <w:uiPriority w:val="99"/>
    <w:semiHidden/>
    <w:unhideWhenUsed/>
    <w:rsid w:val="0081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1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529D"/>
  </w:style>
  <w:style w:type="paragraph" w:styleId="Altbilgi">
    <w:name w:val="footer"/>
    <w:basedOn w:val="Normal"/>
    <w:link w:val="AltbilgiChar"/>
    <w:uiPriority w:val="99"/>
    <w:unhideWhenUsed/>
    <w:rsid w:val="0051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529D"/>
  </w:style>
  <w:style w:type="paragraph" w:styleId="BalonMetni">
    <w:name w:val="Balloon Text"/>
    <w:basedOn w:val="Normal"/>
    <w:link w:val="BalonMetniChar"/>
    <w:uiPriority w:val="99"/>
    <w:semiHidden/>
    <w:unhideWhenUsed/>
    <w:rsid w:val="0081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SoundMax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irfan pc</cp:lastModifiedBy>
  <cp:revision>5</cp:revision>
  <dcterms:created xsi:type="dcterms:W3CDTF">2015-02-17T07:55:00Z</dcterms:created>
  <dcterms:modified xsi:type="dcterms:W3CDTF">2015-02-24T08:44:00Z</dcterms:modified>
</cp:coreProperties>
</file>